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F9" w:rsidRDefault="000B7091">
      <w:pPr>
        <w:pStyle w:val="a4"/>
        <w:spacing w:before="65"/>
        <w:ind w:left="1557"/>
      </w:pPr>
      <w:r>
        <w:t>ПЛАН</w:t>
      </w:r>
      <w:r>
        <w:rPr>
          <w:spacing w:val="-2"/>
        </w:rPr>
        <w:t xml:space="preserve"> МЕРОПРИЯТИЙ</w:t>
      </w:r>
    </w:p>
    <w:p w:rsidR="00F166F9" w:rsidRDefault="000B7091">
      <w:pPr>
        <w:pStyle w:val="a4"/>
      </w:pP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 w:rsidR="008F69A1">
        <w:t xml:space="preserve">экстремизма на 2024-2025 учебный год в МБОУ СОШ </w:t>
      </w:r>
      <w:proofErr w:type="spellStart"/>
      <w:r w:rsidR="008F69A1">
        <w:t>с</w:t>
      </w:r>
      <w:proofErr w:type="gramStart"/>
      <w:r w:rsidR="008F69A1">
        <w:t>.У</w:t>
      </w:r>
      <w:proofErr w:type="gramEnd"/>
      <w:r w:rsidR="008F69A1">
        <w:t>лькунды</w:t>
      </w:r>
      <w:proofErr w:type="spellEnd"/>
    </w:p>
    <w:p w:rsidR="00F166F9" w:rsidRDefault="000B7091">
      <w:pPr>
        <w:pStyle w:val="1"/>
        <w:spacing w:before="34"/>
        <w:rPr>
          <w:u w:val="none"/>
        </w:rPr>
      </w:pPr>
      <w:r>
        <w:rPr>
          <w:spacing w:val="-4"/>
          <w:u w:val="thick"/>
        </w:rPr>
        <w:t>Цель: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before="18" w:line="230" w:lineRule="auto"/>
        <w:ind w:right="828" w:firstLine="0"/>
        <w:jc w:val="both"/>
        <w:rPr>
          <w:sz w:val="24"/>
        </w:rPr>
      </w:pPr>
      <w:r>
        <w:rPr>
          <w:sz w:val="24"/>
        </w:rPr>
        <w:t>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before="22" w:line="225" w:lineRule="auto"/>
        <w:ind w:right="829" w:firstLine="0"/>
        <w:jc w:val="both"/>
        <w:rPr>
          <w:sz w:val="24"/>
        </w:rPr>
      </w:pPr>
      <w:r>
        <w:rPr>
          <w:sz w:val="24"/>
        </w:rPr>
        <w:t>Обеспечение безопасности участников образовательного процесса во время их деятельности путем повыш</w:t>
      </w:r>
      <w:r>
        <w:rPr>
          <w:sz w:val="24"/>
        </w:rPr>
        <w:t>ения безопасности их жизнедеятельности.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before="2"/>
        <w:ind w:left="1438" w:hanging="167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экстремизма.</w:t>
      </w:r>
    </w:p>
    <w:p w:rsidR="00F166F9" w:rsidRDefault="00F166F9">
      <w:pPr>
        <w:pStyle w:val="a3"/>
        <w:ind w:left="0"/>
      </w:pPr>
    </w:p>
    <w:p w:rsidR="00F166F9" w:rsidRDefault="000B7091">
      <w:pPr>
        <w:pStyle w:val="1"/>
        <w:rPr>
          <w:u w:val="none"/>
        </w:rPr>
      </w:pPr>
      <w:r>
        <w:rPr>
          <w:spacing w:val="-2"/>
          <w:u w:val="thick"/>
        </w:rPr>
        <w:t>Задачи:</w:t>
      </w:r>
    </w:p>
    <w:p w:rsidR="00F166F9" w:rsidRDefault="00F166F9">
      <w:pPr>
        <w:pStyle w:val="a3"/>
        <w:spacing w:before="29"/>
        <w:ind w:left="0"/>
        <w:rPr>
          <w:b/>
        </w:rPr>
      </w:pP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line="223" w:lineRule="auto"/>
        <w:ind w:right="1346" w:firstLine="0"/>
        <w:rPr>
          <w:sz w:val="24"/>
        </w:rPr>
      </w:pPr>
      <w:r>
        <w:rPr>
          <w:sz w:val="24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510"/>
          <w:tab w:val="left" w:pos="3620"/>
          <w:tab w:val="left" w:pos="5080"/>
          <w:tab w:val="left" w:pos="7197"/>
          <w:tab w:val="left" w:pos="8421"/>
          <w:tab w:val="left" w:pos="8969"/>
        </w:tabs>
        <w:spacing w:before="28" w:line="223" w:lineRule="auto"/>
        <w:ind w:right="1126" w:firstLine="68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2"/>
          <w:sz w:val="24"/>
        </w:rPr>
        <w:t>участни</w:t>
      </w:r>
      <w:r>
        <w:rPr>
          <w:spacing w:val="-2"/>
          <w:sz w:val="24"/>
        </w:rPr>
        <w:t>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противодействия и профилактике экстремизма;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510"/>
        </w:tabs>
        <w:spacing w:before="28" w:line="223" w:lineRule="auto"/>
        <w:ind w:right="596" w:firstLine="68"/>
        <w:rPr>
          <w:sz w:val="24"/>
        </w:rPr>
      </w:pPr>
      <w:r>
        <w:rPr>
          <w:sz w:val="24"/>
        </w:rPr>
        <w:t>воспитание у обучающихся уверенности в эффективности мероприятий по защите от чрезвычайных ситуаций;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510"/>
          <w:tab w:val="left" w:pos="3143"/>
          <w:tab w:val="left" w:pos="4340"/>
          <w:tab w:val="left" w:pos="5756"/>
          <w:tab w:val="left" w:pos="7181"/>
          <w:tab w:val="left" w:pos="9257"/>
        </w:tabs>
        <w:spacing w:before="80" w:line="223" w:lineRule="auto"/>
        <w:ind w:right="876" w:firstLine="0"/>
        <w:rPr>
          <w:sz w:val="24"/>
        </w:rPr>
      </w:pPr>
      <w:r>
        <w:rPr>
          <w:spacing w:val="-2"/>
          <w:sz w:val="24"/>
        </w:rPr>
        <w:t>практическая</w:t>
      </w:r>
      <w:r>
        <w:rPr>
          <w:sz w:val="24"/>
        </w:rPr>
        <w:tab/>
      </w:r>
      <w:r>
        <w:rPr>
          <w:spacing w:val="-2"/>
          <w:sz w:val="24"/>
        </w:rPr>
        <w:t>проверка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действовать в экстремальных ситуациях;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510"/>
          <w:tab w:val="left" w:pos="2959"/>
          <w:tab w:val="left" w:pos="4564"/>
          <w:tab w:val="left" w:pos="5860"/>
          <w:tab w:val="left" w:pos="6208"/>
          <w:tab w:val="left" w:pos="7113"/>
          <w:tab w:val="left" w:pos="8049"/>
          <w:tab w:val="left" w:pos="10054"/>
        </w:tabs>
        <w:spacing w:before="90" w:line="218" w:lineRule="auto"/>
        <w:ind w:right="877" w:firstLine="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толерантного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людям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национальностей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религиозных конфессий;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before="8" w:line="321" w:lineRule="exact"/>
        <w:ind w:left="1438" w:hanging="1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F166F9" w:rsidRDefault="000B7091">
      <w:pPr>
        <w:pStyle w:val="a5"/>
        <w:numPr>
          <w:ilvl w:val="0"/>
          <w:numId w:val="3"/>
        </w:numPr>
        <w:tabs>
          <w:tab w:val="left" w:pos="1438"/>
        </w:tabs>
        <w:spacing w:before="4" w:line="235" w:lineRule="auto"/>
        <w:ind w:right="606" w:firstLine="0"/>
        <w:jc w:val="both"/>
        <w:rPr>
          <w:sz w:val="24"/>
        </w:rPr>
      </w:pPr>
      <w:r>
        <w:rPr>
          <w:sz w:val="24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</w:t>
      </w:r>
      <w:r>
        <w:rPr>
          <w:sz w:val="24"/>
        </w:rPr>
        <w:t>овека.</w:t>
      </w:r>
    </w:p>
    <w:p w:rsidR="00F166F9" w:rsidRDefault="00F166F9">
      <w:pPr>
        <w:pStyle w:val="a5"/>
        <w:spacing w:line="235" w:lineRule="auto"/>
        <w:jc w:val="both"/>
        <w:rPr>
          <w:sz w:val="24"/>
        </w:rPr>
        <w:sectPr w:rsidR="00F166F9">
          <w:type w:val="continuous"/>
          <w:pgSz w:w="11920" w:h="16840"/>
          <w:pgMar w:top="1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138"/>
        <w:gridCol w:w="2573"/>
      </w:tblGrid>
      <w:tr w:rsidR="00F166F9">
        <w:trPr>
          <w:trHeight w:val="64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" w:line="312" w:lineRule="exact"/>
              <w:ind w:left="215" w:right="155" w:firstLine="5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38" w:type="dxa"/>
          </w:tcPr>
          <w:p w:rsidR="00F166F9" w:rsidRDefault="000B7091">
            <w:pPr>
              <w:pStyle w:val="TableParagraph"/>
              <w:spacing w:before="31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31"/>
              <w:ind w:left="393" w:right="2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F166F9">
        <w:trPr>
          <w:trHeight w:val="650"/>
        </w:trPr>
        <w:tc>
          <w:tcPr>
            <w:tcW w:w="10662" w:type="dxa"/>
            <w:gridSpan w:val="4"/>
          </w:tcPr>
          <w:p w:rsidR="00F166F9" w:rsidRDefault="000B7091">
            <w:pPr>
              <w:pStyle w:val="TableParagraph"/>
              <w:spacing w:before="31"/>
              <w:ind w:left="6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F166F9">
        <w:trPr>
          <w:trHeight w:val="1101"/>
        </w:trPr>
        <w:tc>
          <w:tcPr>
            <w:tcW w:w="709" w:type="dxa"/>
          </w:tcPr>
          <w:p w:rsidR="00F166F9" w:rsidRDefault="000B7091">
            <w:pPr>
              <w:pStyle w:val="TableParagraph"/>
              <w:spacing w:line="275" w:lineRule="exact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F166F9" w:rsidRDefault="000B7091">
            <w:pPr>
              <w:pStyle w:val="TableParagraph"/>
              <w:spacing w:before="3" w:line="26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 и готовности к новому учебному году.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ind w:left="0"/>
              <w:rPr>
                <w:sz w:val="24"/>
              </w:rPr>
            </w:pPr>
          </w:p>
          <w:p w:rsidR="00F166F9" w:rsidRDefault="00F166F9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line="263" w:lineRule="exact"/>
              <w:ind w:left="297" w:right="28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166F9">
        <w:trPr>
          <w:trHeight w:val="1934"/>
        </w:trPr>
        <w:tc>
          <w:tcPr>
            <w:tcW w:w="709" w:type="dxa"/>
          </w:tcPr>
          <w:p w:rsidR="00F166F9" w:rsidRDefault="000B7091">
            <w:pPr>
              <w:pStyle w:val="TableParagraph"/>
              <w:spacing w:line="276" w:lineRule="exact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Оформлени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обновление)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 о действующем законодательстве в сфере противодействия террористической деятельности, об уголовной и</w:t>
            </w:r>
          </w:p>
          <w:p w:rsidR="00F166F9" w:rsidRDefault="000B7091">
            <w:pPr>
              <w:pStyle w:val="TableParagraph"/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возможные националистические и</w:t>
            </w:r>
          </w:p>
          <w:p w:rsidR="00F166F9" w:rsidRDefault="000B70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экстремистские </w:t>
            </w:r>
            <w:r>
              <w:rPr>
                <w:spacing w:val="-2"/>
                <w:sz w:val="24"/>
              </w:rPr>
              <w:t>проявления.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ind w:left="6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271"/>
              <w:ind w:left="5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F166F9" w:rsidRDefault="000B7091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166F9">
        <w:trPr>
          <w:trHeight w:val="1654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19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обеспечения </w:t>
            </w:r>
            <w:proofErr w:type="gramStart"/>
            <w:r>
              <w:rPr>
                <w:sz w:val="24"/>
              </w:rPr>
              <w:t>комплексной</w:t>
            </w:r>
            <w:proofErr w:type="gramEnd"/>
          </w:p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 возникновения угрозы или совершения</w:t>
            </w:r>
          </w:p>
          <w:p w:rsidR="00F166F9" w:rsidRDefault="000B70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  <w:p w:rsidR="00F166F9" w:rsidRDefault="000B70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254" w:line="270" w:lineRule="atLeast"/>
              <w:ind w:left="581" w:right="56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</w:p>
        </w:tc>
      </w:tr>
      <w:tr w:rsidR="00F166F9">
        <w:trPr>
          <w:trHeight w:val="1658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27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предупреждения распространения</w:t>
            </w:r>
          </w:p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 молодежи, вопросам воспитания</w:t>
            </w:r>
          </w:p>
          <w:p w:rsidR="00F166F9" w:rsidRDefault="000B7091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межнациональной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межрелигиозной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7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3" w:line="242" w:lineRule="auto"/>
              <w:ind w:left="301" w:firstLine="3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166F9">
        <w:trPr>
          <w:trHeight w:val="873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15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«Преступная </w:t>
            </w:r>
            <w:r>
              <w:rPr>
                <w:spacing w:val="-2"/>
                <w:sz w:val="24"/>
              </w:rPr>
              <w:t>сущность</w:t>
            </w:r>
          </w:p>
          <w:p w:rsidR="00F166F9" w:rsidRDefault="000B709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«Молодежные </w:t>
            </w:r>
            <w:r>
              <w:rPr>
                <w:spacing w:val="-2"/>
                <w:sz w:val="24"/>
              </w:rPr>
              <w:t>субкультуры»</w:t>
            </w:r>
          </w:p>
        </w:tc>
        <w:tc>
          <w:tcPr>
            <w:tcW w:w="2138" w:type="dxa"/>
          </w:tcPr>
          <w:p w:rsidR="00F166F9" w:rsidRDefault="000B7091">
            <w:pPr>
              <w:pStyle w:val="TableParagraph"/>
              <w:spacing w:before="15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19" w:line="268" w:lineRule="auto"/>
              <w:ind w:left="725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166F9">
        <w:trPr>
          <w:trHeight w:val="1934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07"/>
              <w:ind w:left="0"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раскрывающих преступную сущность</w:t>
            </w:r>
          </w:p>
          <w:p w:rsidR="00F166F9" w:rsidRDefault="000B709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идеологии терроризма (с привлечением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 комиссий по делам несовершеннолетних и</w:t>
            </w:r>
            <w:proofErr w:type="gramEnd"/>
          </w:p>
          <w:p w:rsidR="00F166F9" w:rsidRDefault="000B7091">
            <w:pPr>
              <w:pStyle w:val="TableParagraph"/>
              <w:spacing w:line="272" w:lineRule="exact"/>
              <w:ind w:right="563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заинтересованных </w:t>
            </w:r>
            <w:r>
              <w:rPr>
                <w:spacing w:val="-2"/>
                <w:sz w:val="24"/>
              </w:rPr>
              <w:t>ведомств).</w:t>
            </w:r>
          </w:p>
        </w:tc>
        <w:tc>
          <w:tcPr>
            <w:tcW w:w="2138" w:type="dxa"/>
          </w:tcPr>
          <w:p w:rsidR="00F166F9" w:rsidRDefault="000B7091">
            <w:pPr>
              <w:pStyle w:val="TableParagraph"/>
              <w:spacing w:before="275"/>
              <w:ind w:left="39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3"/>
              <w:ind w:left="297" w:right="2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F166F9" w:rsidRDefault="00F166F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line="237" w:lineRule="auto"/>
              <w:ind w:left="589" w:right="552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166F9">
        <w:trPr>
          <w:trHeight w:val="830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7"/>
              <w:ind w:left="0" w:right="2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right="14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пропускного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F166F9" w:rsidRDefault="008F69A1">
            <w:pPr>
              <w:pStyle w:val="TableParagraph"/>
              <w:spacing w:line="237" w:lineRule="auto"/>
              <w:ind w:left="105" w:right="97" w:firstLine="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166F9">
        <w:trPr>
          <w:trHeight w:val="705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3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законодательной базы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131"/>
              <w:ind w:left="445" w:firstLine="12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</w:t>
            </w:r>
          </w:p>
        </w:tc>
      </w:tr>
      <w:tr w:rsidR="00F166F9">
        <w:trPr>
          <w:trHeight w:val="1290"/>
        </w:trPr>
        <w:tc>
          <w:tcPr>
            <w:tcW w:w="709" w:type="dxa"/>
          </w:tcPr>
          <w:p w:rsidR="00F166F9" w:rsidRDefault="000B7091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42" w:lineRule="auto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эвакуационных </w:t>
            </w:r>
            <w:r>
              <w:rPr>
                <w:spacing w:val="-2"/>
                <w:sz w:val="24"/>
              </w:rPr>
              <w:t>тренировок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39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31" w:line="283" w:lineRule="auto"/>
              <w:ind w:left="113" w:right="8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ответственный за </w:t>
            </w:r>
            <w:proofErr w:type="gramStart"/>
            <w:r>
              <w:rPr>
                <w:spacing w:val="-2"/>
                <w:sz w:val="24"/>
              </w:rPr>
              <w:t>антитеррористическую</w:t>
            </w:r>
            <w:proofErr w:type="gramEnd"/>
          </w:p>
          <w:p w:rsidR="00F166F9" w:rsidRDefault="000B7091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F166F9">
        <w:trPr>
          <w:trHeight w:val="1105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3"/>
              <w:ind w:left="0"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сотрудниками по антитеррористической безопасности и</w:t>
            </w:r>
          </w:p>
          <w:p w:rsidR="00F166F9" w:rsidRDefault="000B7091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138" w:type="dxa"/>
          </w:tcPr>
          <w:p w:rsidR="00F166F9" w:rsidRDefault="00F166F9">
            <w:pPr>
              <w:pStyle w:val="TableParagraph"/>
              <w:ind w:left="0"/>
              <w:rPr>
                <w:sz w:val="24"/>
              </w:rPr>
            </w:pPr>
          </w:p>
          <w:p w:rsidR="00F166F9" w:rsidRDefault="00F166F9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F166F9" w:rsidRDefault="000B7091">
            <w:pPr>
              <w:pStyle w:val="TableParagraph"/>
              <w:spacing w:before="3"/>
              <w:ind w:left="105" w:right="86" w:firstLine="4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</w:tbl>
    <w:p w:rsidR="00F166F9" w:rsidRDefault="00F166F9">
      <w:pPr>
        <w:pStyle w:val="TableParagraph"/>
        <w:jc w:val="both"/>
        <w:rPr>
          <w:sz w:val="24"/>
        </w:rPr>
        <w:sectPr w:rsidR="00F166F9">
          <w:pgSz w:w="11920" w:h="16840"/>
          <w:pgMar w:top="7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F166F9">
        <w:trPr>
          <w:trHeight w:val="2070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03"/>
              <w:ind w:left="3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:rsidR="00F166F9" w:rsidRDefault="000B70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F166F9" w:rsidRDefault="000B7091">
            <w:pPr>
              <w:pStyle w:val="TableParagraph"/>
              <w:spacing w:before="4"/>
              <w:ind w:right="607"/>
              <w:rPr>
                <w:sz w:val="24"/>
              </w:rPr>
            </w:pPr>
            <w:r>
              <w:rPr>
                <w:sz w:val="24"/>
              </w:rPr>
              <w:t>-«Дисциплинированность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бдительность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в чем выражается их взаимосвязь?»</w:t>
            </w:r>
          </w:p>
          <w:p w:rsidR="00F166F9" w:rsidRDefault="000B7091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-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могут</w:t>
            </w:r>
          </w:p>
          <w:p w:rsidR="00F166F9" w:rsidRDefault="000B7091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 преступных целях» и др.</w:t>
            </w:r>
          </w:p>
        </w:tc>
        <w:tc>
          <w:tcPr>
            <w:tcW w:w="2310" w:type="dxa"/>
          </w:tcPr>
          <w:p w:rsidR="00F166F9" w:rsidRDefault="00F166F9">
            <w:pPr>
              <w:pStyle w:val="TableParagraph"/>
              <w:ind w:left="0"/>
              <w:rPr>
                <w:sz w:val="24"/>
              </w:rPr>
            </w:pPr>
          </w:p>
          <w:p w:rsidR="00F166F9" w:rsidRDefault="00F166F9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ind w:left="66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F166F9" w:rsidRDefault="000B7091">
            <w:pPr>
              <w:pStyle w:val="TableParagraph"/>
              <w:ind w:left="66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578" w:type="dxa"/>
          </w:tcPr>
          <w:p w:rsidR="00F166F9" w:rsidRDefault="00F166F9">
            <w:pPr>
              <w:pStyle w:val="TableParagraph"/>
              <w:ind w:left="0"/>
              <w:rPr>
                <w:sz w:val="24"/>
              </w:rPr>
            </w:pPr>
          </w:p>
          <w:p w:rsidR="00F166F9" w:rsidRDefault="00F166F9">
            <w:pPr>
              <w:pStyle w:val="TableParagraph"/>
              <w:spacing w:before="215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 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F166F9">
        <w:trPr>
          <w:trHeight w:val="642"/>
        </w:trPr>
        <w:tc>
          <w:tcPr>
            <w:tcW w:w="10839" w:type="dxa"/>
            <w:gridSpan w:val="4"/>
          </w:tcPr>
          <w:p w:rsidR="00F166F9" w:rsidRDefault="000B7091">
            <w:pPr>
              <w:pStyle w:val="TableParagraph"/>
              <w:spacing w:before="23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Культурно-просветительские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привитию</w:t>
            </w:r>
          </w:p>
          <w:p w:rsidR="00F166F9" w:rsidRDefault="000B7091">
            <w:pPr>
              <w:pStyle w:val="TableParagraph"/>
              <w:spacing w:before="35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</w:tr>
      <w:tr w:rsidR="00F166F9">
        <w:trPr>
          <w:trHeight w:val="941"/>
        </w:trPr>
        <w:tc>
          <w:tcPr>
            <w:tcW w:w="709" w:type="dxa"/>
          </w:tcPr>
          <w:p w:rsidR="00F166F9" w:rsidRDefault="00F166F9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F166F9" w:rsidRDefault="000B7091">
            <w:pPr>
              <w:pStyle w:val="TableParagraph"/>
              <w:spacing w:before="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жизни»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67" w:lineRule="exact"/>
              <w:ind w:left="66" w:righ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8F69A1" w:rsidP="008F69A1">
            <w:pPr>
              <w:pStyle w:val="TableParagraph"/>
              <w:spacing w:before="27" w:line="264" w:lineRule="auto"/>
              <w:ind w:left="0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</w:t>
            </w:r>
            <w:r w:rsidR="000B7091">
              <w:rPr>
                <w:sz w:val="24"/>
              </w:rPr>
              <w:t>у</w:t>
            </w:r>
            <w:proofErr w:type="gramEnd"/>
            <w:r w:rsidR="000B7091">
              <w:rPr>
                <w:sz w:val="24"/>
              </w:rPr>
              <w:t>читель</w:t>
            </w:r>
            <w:proofErr w:type="spellEnd"/>
          </w:p>
          <w:p w:rsidR="00F166F9" w:rsidRDefault="000B7091">
            <w:pPr>
              <w:pStyle w:val="TableParagraph"/>
              <w:spacing w:before="4"/>
              <w:ind w:left="17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166F9">
        <w:trPr>
          <w:trHeight w:val="98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7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7" w:line="264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терроризма».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1" w:lineRule="exact"/>
              <w:ind w:left="66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3"/>
              <w:ind w:left="6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F166F9" w:rsidRDefault="000B7091">
            <w:pPr>
              <w:pStyle w:val="TableParagraph"/>
              <w:ind w:left="613" w:right="5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166F9">
        <w:trPr>
          <w:trHeight w:val="982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4"/>
              <w:ind w:left="36" w:right="3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3" w:line="276" w:lineRule="auto"/>
              <w:ind w:right="22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народного единства.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143"/>
              <w:ind w:left="66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78" w:type="dxa"/>
          </w:tcPr>
          <w:p w:rsidR="008F69A1" w:rsidRDefault="008F69A1" w:rsidP="008F69A1">
            <w:pPr>
              <w:pStyle w:val="TableParagraph"/>
              <w:spacing w:before="3"/>
              <w:ind w:left="6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F166F9" w:rsidRDefault="008F69A1" w:rsidP="008F69A1">
            <w:pPr>
              <w:pStyle w:val="TableParagraph"/>
              <w:spacing w:before="23"/>
              <w:ind w:left="62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gramStart"/>
            <w:r>
              <w:rPr>
                <w:spacing w:val="-2"/>
                <w:sz w:val="24"/>
              </w:rPr>
              <w:t>рук-ли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</w:p>
        </w:tc>
      </w:tr>
      <w:tr w:rsidR="00F166F9">
        <w:trPr>
          <w:trHeight w:val="1373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8"/>
              <w:ind w:left="36" w:right="3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26"/>
              <w:ind w:left="66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78" w:type="dxa"/>
          </w:tcPr>
          <w:p w:rsidR="00F166F9" w:rsidRPr="008F69A1" w:rsidRDefault="000B7091" w:rsidP="008F69A1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8F69A1">
              <w:rPr>
                <w:spacing w:val="-2"/>
                <w:sz w:val="24"/>
              </w:rPr>
              <w:t>Советник</w:t>
            </w:r>
            <w:r w:rsidR="008F69A1">
              <w:rPr>
                <w:sz w:val="24"/>
              </w:rPr>
              <w:t xml:space="preserve"> </w:t>
            </w:r>
            <w:r w:rsidR="008F69A1">
              <w:rPr>
                <w:sz w:val="24"/>
              </w:rPr>
              <w:t>директора</w:t>
            </w:r>
            <w:r w:rsidR="008F69A1">
              <w:rPr>
                <w:spacing w:val="-15"/>
                <w:sz w:val="24"/>
              </w:rPr>
              <w:t xml:space="preserve"> </w:t>
            </w:r>
            <w:r w:rsidR="008F69A1">
              <w:rPr>
                <w:sz w:val="24"/>
              </w:rPr>
              <w:t xml:space="preserve">по </w:t>
            </w:r>
            <w:r w:rsidR="008F69A1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>,</w:t>
            </w:r>
          </w:p>
          <w:p w:rsidR="00F166F9" w:rsidRDefault="000B7091" w:rsidP="008F69A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166F9">
        <w:trPr>
          <w:trHeight w:val="1246"/>
        </w:trPr>
        <w:tc>
          <w:tcPr>
            <w:tcW w:w="709" w:type="dxa"/>
          </w:tcPr>
          <w:p w:rsidR="00F166F9" w:rsidRDefault="000B7091">
            <w:pPr>
              <w:pStyle w:val="TableParagraph"/>
              <w:spacing w:line="276" w:lineRule="exact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 w:line="201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терроризма:</w:t>
            </w:r>
          </w:p>
          <w:p w:rsidR="00F166F9" w:rsidRDefault="000B7091">
            <w:pPr>
              <w:pStyle w:val="TableParagraph"/>
              <w:spacing w:line="201" w:lineRule="auto"/>
              <w:ind w:firstLine="4"/>
              <w:rPr>
                <w:sz w:val="24"/>
              </w:rPr>
            </w:pPr>
            <w:r>
              <w:rPr>
                <w:sz w:val="24"/>
              </w:rPr>
              <w:t>-«Давайте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</w:t>
            </w:r>
            <w:r>
              <w:rPr>
                <w:spacing w:val="-2"/>
                <w:sz w:val="24"/>
              </w:rPr>
              <w:t>конфликты»;</w:t>
            </w:r>
          </w:p>
          <w:p w:rsidR="00F166F9" w:rsidRDefault="000B7091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5"/>
              <w:ind w:left="66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F166F9">
        <w:trPr>
          <w:trHeight w:val="92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3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7"/>
              <w:ind w:left="19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F166F9" w:rsidRDefault="000B709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«Чрезвычайные</w:t>
            </w:r>
            <w:r>
              <w:rPr>
                <w:spacing w:val="-13"/>
                <w:sz w:val="24"/>
              </w:rPr>
              <w:t xml:space="preserve"> </w:t>
            </w:r>
            <w:r w:rsidR="008F69A1">
              <w:rPr>
                <w:spacing w:val="-2"/>
                <w:sz w:val="24"/>
              </w:rPr>
              <w:t>ситуации»</w:t>
            </w:r>
          </w:p>
          <w:p w:rsidR="00F166F9" w:rsidRDefault="00F166F9">
            <w:pPr>
              <w:pStyle w:val="TableParagraph"/>
              <w:ind w:left="190"/>
              <w:rPr>
                <w:sz w:val="24"/>
              </w:rPr>
            </w:pP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722" w:right="361" w:hanging="11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78" w:type="dxa"/>
          </w:tcPr>
          <w:p w:rsidR="00F166F9" w:rsidRDefault="000B7091" w:rsidP="008F69A1">
            <w:pPr>
              <w:pStyle w:val="TableParagraph"/>
              <w:spacing w:before="3"/>
              <w:ind w:left="6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8F69A1">
              <w:rPr>
                <w:sz w:val="24"/>
              </w:rPr>
              <w:t>ВР</w:t>
            </w:r>
            <w:proofErr w:type="gramStart"/>
            <w:r w:rsidR="008F69A1">
              <w:rPr>
                <w:sz w:val="24"/>
              </w:rPr>
              <w:t>,</w:t>
            </w:r>
            <w:r w:rsidR="008F69A1">
              <w:rPr>
                <w:spacing w:val="-2"/>
                <w:sz w:val="24"/>
              </w:rPr>
              <w:t>С</w:t>
            </w:r>
            <w:proofErr w:type="gramEnd"/>
            <w:r w:rsidR="008F69A1">
              <w:rPr>
                <w:spacing w:val="-2"/>
                <w:sz w:val="24"/>
              </w:rPr>
              <w:t>оветник</w:t>
            </w:r>
            <w:proofErr w:type="spellEnd"/>
            <w:r w:rsidR="008F69A1">
              <w:rPr>
                <w:sz w:val="24"/>
              </w:rPr>
              <w:t xml:space="preserve"> </w:t>
            </w:r>
            <w:r w:rsidR="008F69A1">
              <w:rPr>
                <w:sz w:val="24"/>
              </w:rPr>
              <w:t>директора</w:t>
            </w:r>
            <w:r w:rsidR="008F69A1">
              <w:rPr>
                <w:spacing w:val="-15"/>
                <w:sz w:val="24"/>
              </w:rPr>
              <w:t xml:space="preserve"> </w:t>
            </w:r>
            <w:r w:rsidR="008F69A1">
              <w:rPr>
                <w:sz w:val="24"/>
              </w:rPr>
              <w:t xml:space="preserve">по </w:t>
            </w:r>
            <w:r w:rsidR="008F69A1">
              <w:rPr>
                <w:spacing w:val="-2"/>
                <w:sz w:val="24"/>
              </w:rPr>
              <w:t>воспитанию</w:t>
            </w:r>
          </w:p>
        </w:tc>
      </w:tr>
      <w:tr w:rsidR="00F166F9">
        <w:trPr>
          <w:trHeight w:val="933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147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6" w:line="271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 патриотического воспитания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26" w:line="271" w:lineRule="auto"/>
              <w:ind w:left="794" w:right="361" w:hanging="45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26" w:line="268" w:lineRule="auto"/>
              <w:ind w:left="16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F166F9" w:rsidRDefault="000B7091">
            <w:pPr>
              <w:pStyle w:val="TableParagraph"/>
              <w:spacing w:line="269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231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Информационный стенд для родителей по информирование о законодательной базе по противодействию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экстремизму, инструкциями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экстремизма,</w:t>
            </w:r>
          </w:p>
          <w:p w:rsidR="00F166F9" w:rsidRDefault="000B7091">
            <w:pPr>
              <w:pStyle w:val="TableParagraph"/>
              <w:spacing w:before="24" w:line="275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271"/>
              <w:ind w:left="66" w:righ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263"/>
              <w:ind w:left="113" w:right="94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  <w:tr w:rsidR="00F166F9">
        <w:trPr>
          <w:trHeight w:val="1934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tabs>
                <w:tab w:val="left" w:pos="1469"/>
                <w:tab w:val="left" w:pos="3451"/>
                <w:tab w:val="left" w:pos="5122"/>
              </w:tabs>
              <w:spacing w:before="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темам:</w:t>
            </w:r>
          </w:p>
          <w:p w:rsidR="00F166F9" w:rsidRDefault="000B7091">
            <w:pPr>
              <w:pStyle w:val="TableParagraph"/>
              <w:tabs>
                <w:tab w:val="left" w:pos="1321"/>
                <w:tab w:val="left" w:pos="1933"/>
                <w:tab w:val="left" w:pos="3544"/>
              </w:tabs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«Действия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подозрительных </w:t>
            </w:r>
            <w:r>
              <w:rPr>
                <w:sz w:val="24"/>
              </w:rPr>
              <w:t>взрывоопасных предметов»;</w:t>
            </w:r>
          </w:p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акта»;</w:t>
            </w:r>
          </w:p>
          <w:p w:rsidR="00F166F9" w:rsidRDefault="000B7091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3"/>
              <w:ind w:left="13" w:right="17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</w:t>
            </w:r>
          </w:p>
          <w:p w:rsidR="00F166F9" w:rsidRDefault="000B7091">
            <w:pPr>
              <w:pStyle w:val="TableParagraph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166F9">
        <w:trPr>
          <w:trHeight w:val="1425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учебном процессе, на уроках ОДНКР\ОРКСЭ, ОБЖ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4" w:lineRule="exact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F166F9" w:rsidRDefault="00F166F9">
      <w:pPr>
        <w:pStyle w:val="TableParagraph"/>
        <w:spacing w:line="274" w:lineRule="exact"/>
        <w:rPr>
          <w:sz w:val="24"/>
        </w:rPr>
        <w:sectPr w:rsidR="00F166F9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противодействию экстремизму и терроризму.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ind w:left="294" w:right="292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класса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166F9">
        <w:trPr>
          <w:trHeight w:val="1421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темам:</w:t>
            </w:r>
          </w:p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насилия»</w:t>
            </w:r>
          </w:p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ind w:left="734" w:right="728" w:firstLine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tabs>
                <w:tab w:val="left" w:pos="1473"/>
                <w:tab w:val="left" w:pos="2435"/>
                <w:tab w:val="left" w:pos="2907"/>
              </w:tabs>
              <w:spacing w:before="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166F9">
        <w:trPr>
          <w:trHeight w:val="754"/>
        </w:trPr>
        <w:tc>
          <w:tcPr>
            <w:tcW w:w="10839" w:type="dxa"/>
            <w:gridSpan w:val="4"/>
          </w:tcPr>
          <w:p w:rsidR="00F166F9" w:rsidRDefault="000B7091">
            <w:pPr>
              <w:pStyle w:val="TableParagraph"/>
              <w:ind w:left="1932" w:hanging="11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по предупреждению и противодействию экстремистской деятельности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Проведение Дня против экстремизма и терроризма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эвакуаций учащихся и работников школы.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ind w:left="958" w:right="361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3" w:right="1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166F9">
        <w:trPr>
          <w:trHeight w:val="1422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 в молодежной среде» (с приглашением сотрудника полиции)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</w:tcPr>
          <w:p w:rsidR="00F166F9" w:rsidRDefault="008F69A1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Зам. по ВР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258" w:right="79" w:firstLine="16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578" w:type="dxa"/>
          </w:tcPr>
          <w:p w:rsidR="008F69A1" w:rsidRPr="008F69A1" w:rsidRDefault="008F69A1" w:rsidP="008F69A1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F166F9" w:rsidRDefault="008F69A1" w:rsidP="008F69A1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Участие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психологическом тестировании,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 личностных свойств толерантности у учащихся.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Уч.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78" w:type="dxa"/>
          </w:tcPr>
          <w:p w:rsidR="00F166F9" w:rsidRDefault="008F69A1">
            <w:pPr>
              <w:pStyle w:val="TableParagraph"/>
              <w:spacing w:before="3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Зам. по ВР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областных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экстремизма, идеологии терроризма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ind w:left="137" w:right="13" w:hanging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F166F9">
        <w:trPr>
          <w:trHeight w:val="697"/>
        </w:trPr>
        <w:tc>
          <w:tcPr>
            <w:tcW w:w="10839" w:type="dxa"/>
            <w:gridSpan w:val="4"/>
          </w:tcPr>
          <w:p w:rsidR="00F166F9" w:rsidRDefault="000B7091">
            <w:pPr>
              <w:pStyle w:val="TableParagraph"/>
              <w:ind w:left="3348" w:right="88" w:hanging="326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сотрудниками школы, родительской общественностью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F166F9" w:rsidRDefault="00F166F9">
      <w:pPr>
        <w:pStyle w:val="TableParagraph"/>
        <w:spacing w:line="275" w:lineRule="exact"/>
        <w:jc w:val="center"/>
        <w:rPr>
          <w:sz w:val="24"/>
        </w:rPr>
        <w:sectPr w:rsidR="00F166F9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166F9">
        <w:trPr>
          <w:trHeight w:val="1654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tabs>
                <w:tab w:val="left" w:pos="3797"/>
              </w:tabs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по </w:t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антитеррористической защищенности ОУ, активного их участия в воспитании бдительности, ответственности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личную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коллективную</w:t>
            </w:r>
          </w:p>
          <w:p w:rsidR="00F166F9" w:rsidRDefault="000B7091">
            <w:pPr>
              <w:pStyle w:val="TableParagraph"/>
              <w:spacing w:line="25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ind w:left="294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78" w:type="dxa"/>
          </w:tcPr>
          <w:p w:rsidR="00F166F9" w:rsidRDefault="000B7091" w:rsidP="008F69A1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66F9">
        <w:trPr>
          <w:trHeight w:val="1425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и учащихся по повышению информационной грамотности по вопросам современных религиозных течений (молодежных субкультур)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</w:tcPr>
          <w:p w:rsidR="00F166F9" w:rsidRDefault="008F69A1">
            <w:pPr>
              <w:pStyle w:val="TableParagraph"/>
              <w:spacing w:before="3"/>
              <w:ind w:left="369" w:right="186" w:hanging="124"/>
              <w:rPr>
                <w:sz w:val="24"/>
              </w:rPr>
            </w:pPr>
            <w:r>
              <w:rPr>
                <w:sz w:val="24"/>
              </w:rPr>
              <w:t>Зам. по ВР, библиотекарь, классные руководители</w:t>
            </w:r>
          </w:p>
        </w:tc>
      </w:tr>
      <w:tr w:rsidR="00F166F9">
        <w:trPr>
          <w:trHeight w:val="502"/>
        </w:trPr>
        <w:tc>
          <w:tcPr>
            <w:tcW w:w="10839" w:type="dxa"/>
            <w:gridSpan w:val="4"/>
          </w:tcPr>
          <w:p w:rsidR="00F166F9" w:rsidRDefault="000B7091">
            <w:pPr>
              <w:pStyle w:val="TableParagraph"/>
              <w:spacing w:line="275" w:lineRule="exact"/>
              <w:ind w:left="4" w:right="6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защищенности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3"/>
              <w:ind w:left="321" w:right="32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Дежурный администратор, </w:t>
            </w:r>
            <w:r>
              <w:rPr>
                <w:sz w:val="24"/>
              </w:rPr>
              <w:t>дежурный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администрации,</w:t>
            </w:r>
          </w:p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2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spacing w:before="2"/>
              <w:ind w:left="1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F166F9" w:rsidRDefault="000B7091">
            <w:pPr>
              <w:pStyle w:val="TableParagraph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F166F9" w:rsidRDefault="000B7091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F166F9" w:rsidRDefault="000B7091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:rsidR="00F166F9" w:rsidRDefault="008F69A1">
            <w:pPr>
              <w:pStyle w:val="TableParagraph"/>
              <w:ind w:left="13" w:right="1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  <w:r w:rsidR="000B7091">
              <w:rPr>
                <w:sz w:val="24"/>
              </w:rPr>
              <w:t xml:space="preserve">, </w:t>
            </w:r>
            <w:r w:rsidR="000B7091">
              <w:rPr>
                <w:spacing w:val="-2"/>
                <w:sz w:val="24"/>
              </w:rPr>
              <w:t>сторож</w:t>
            </w:r>
          </w:p>
        </w:tc>
      </w:tr>
      <w:tr w:rsidR="00F166F9">
        <w:trPr>
          <w:trHeight w:val="1421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Проведение наблюдения за автотранспортом, </w:t>
            </w:r>
            <w:proofErr w:type="gramStart"/>
            <w:r>
              <w:rPr>
                <w:sz w:val="24"/>
              </w:rPr>
              <w:t>припаркованном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здания школы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78" w:type="dxa"/>
          </w:tcPr>
          <w:p w:rsidR="008F69A1" w:rsidRDefault="008F69A1" w:rsidP="008F69A1">
            <w:pPr>
              <w:pStyle w:val="TableParagraph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:rsidR="00F166F9" w:rsidRDefault="008F69A1" w:rsidP="008F69A1">
            <w:pPr>
              <w:pStyle w:val="TableParagraph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хозяйством,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spacing w:before="4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дверных замков, </w:t>
            </w:r>
            <w:proofErr w:type="spellStart"/>
            <w:r>
              <w:rPr>
                <w:sz w:val="24"/>
              </w:rPr>
              <w:t>незагроможденность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проходов)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8F69A1" w:rsidP="008F69A1">
            <w:pPr>
              <w:pStyle w:val="TableParagraph"/>
              <w:spacing w:before="3"/>
              <w:ind w:left="0" w:right="77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аведующий        </w:t>
            </w:r>
            <w:r>
              <w:rPr>
                <w:sz w:val="24"/>
              </w:rPr>
              <w:t>хозяйством</w:t>
            </w:r>
            <w:r w:rsidR="000B7091">
              <w:rPr>
                <w:spacing w:val="-4"/>
                <w:sz w:val="24"/>
              </w:rPr>
              <w:t>.</w:t>
            </w:r>
          </w:p>
        </w:tc>
      </w:tr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spacing w:before="3"/>
              <w:ind w:left="2" w:right="56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сигнализации, </w:t>
            </w:r>
            <w:r>
              <w:rPr>
                <w:spacing w:val="-2"/>
                <w:sz w:val="24"/>
              </w:rPr>
              <w:t>видеонаблюдения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before="3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 w:rsidP="000B7091">
            <w:pPr>
              <w:pStyle w:val="TableParagraph"/>
              <w:spacing w:before="3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F166F9">
        <w:trPr>
          <w:trHeight w:val="1425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соблюдению режима безопасности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 w:rsidP="000B7091">
            <w:pPr>
              <w:pStyle w:val="TableParagraph"/>
              <w:spacing w:line="275" w:lineRule="exact"/>
              <w:ind w:left="0" w:right="7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аведующий </w:t>
            </w:r>
            <w:r>
              <w:rPr>
                <w:sz w:val="24"/>
              </w:rPr>
              <w:t>хозяйством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:rsidR="00F166F9" w:rsidRDefault="00F166F9">
      <w:pPr>
        <w:pStyle w:val="TableParagraph"/>
        <w:spacing w:line="275" w:lineRule="exact"/>
        <w:jc w:val="right"/>
        <w:rPr>
          <w:sz w:val="24"/>
        </w:rPr>
        <w:sectPr w:rsidR="00F166F9">
          <w:type w:val="continuous"/>
          <w:pgSz w:w="1192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2"/>
        <w:gridCol w:w="2310"/>
        <w:gridCol w:w="2578"/>
      </w:tblGrid>
      <w:tr w:rsidR="00F166F9">
        <w:trPr>
          <w:trHeight w:val="1426"/>
        </w:trPr>
        <w:tc>
          <w:tcPr>
            <w:tcW w:w="709" w:type="dxa"/>
          </w:tcPr>
          <w:p w:rsidR="00F166F9" w:rsidRDefault="000B7091">
            <w:pPr>
              <w:pStyle w:val="TableParagraph"/>
              <w:ind w:left="36" w:right="3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8</w:t>
            </w:r>
          </w:p>
        </w:tc>
        <w:tc>
          <w:tcPr>
            <w:tcW w:w="5242" w:type="dxa"/>
          </w:tcPr>
          <w:p w:rsidR="00F166F9" w:rsidRDefault="000B7091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Освещение проводимых мероприятий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терроризма, экстремизма на сайте и соц. страницах школы.</w:t>
            </w:r>
          </w:p>
        </w:tc>
        <w:tc>
          <w:tcPr>
            <w:tcW w:w="2310" w:type="dxa"/>
          </w:tcPr>
          <w:p w:rsidR="00F166F9" w:rsidRDefault="000B7091">
            <w:pPr>
              <w:pStyle w:val="TableParagraph"/>
              <w:spacing w:line="275" w:lineRule="exact"/>
              <w:ind w:left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F166F9" w:rsidRDefault="000B7091">
            <w:pPr>
              <w:pStyle w:val="TableParagraph"/>
              <w:ind w:left="85" w:right="8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4"/>
                <w:sz w:val="24"/>
              </w:rPr>
              <w:t>сети</w:t>
            </w:r>
          </w:p>
        </w:tc>
      </w:tr>
    </w:tbl>
    <w:p w:rsidR="00F166F9" w:rsidRDefault="00F166F9">
      <w:pPr>
        <w:pStyle w:val="a3"/>
        <w:spacing w:before="146"/>
        <w:ind w:left="0"/>
      </w:pPr>
    </w:p>
    <w:p w:rsidR="00F166F9" w:rsidRDefault="000B7091">
      <w:pPr>
        <w:pStyle w:val="1"/>
        <w:ind w:left="3112"/>
        <w:rPr>
          <w:u w:val="none"/>
        </w:rPr>
      </w:pPr>
      <w:r>
        <w:rPr>
          <w:u w:val="thick"/>
        </w:rPr>
        <w:t>Результаты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мероприятий.</w:t>
      </w:r>
    </w:p>
    <w:p w:rsidR="00F166F9" w:rsidRDefault="000B7091">
      <w:pPr>
        <w:pStyle w:val="a5"/>
        <w:numPr>
          <w:ilvl w:val="0"/>
          <w:numId w:val="2"/>
        </w:numPr>
        <w:tabs>
          <w:tab w:val="left" w:pos="1438"/>
        </w:tabs>
        <w:spacing w:before="17" w:line="230" w:lineRule="auto"/>
        <w:ind w:right="82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профилактике </w:t>
      </w:r>
      <w:r>
        <w:rPr>
          <w:spacing w:val="-2"/>
          <w:sz w:val="24"/>
        </w:rPr>
        <w:t>экстремизма.</w:t>
      </w:r>
    </w:p>
    <w:p w:rsidR="00F166F9" w:rsidRDefault="000B7091">
      <w:pPr>
        <w:pStyle w:val="a5"/>
        <w:numPr>
          <w:ilvl w:val="0"/>
          <w:numId w:val="2"/>
        </w:numPr>
        <w:tabs>
          <w:tab w:val="left" w:pos="1438"/>
        </w:tabs>
        <w:spacing w:before="23" w:line="223" w:lineRule="auto"/>
        <w:ind w:right="81" w:firstLine="0"/>
        <w:rPr>
          <w:sz w:val="24"/>
        </w:rPr>
      </w:pP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терпимости в среде воспитанников.</w:t>
      </w:r>
    </w:p>
    <w:p w:rsidR="00F166F9" w:rsidRDefault="000B7091">
      <w:pPr>
        <w:pStyle w:val="a5"/>
        <w:numPr>
          <w:ilvl w:val="0"/>
          <w:numId w:val="2"/>
        </w:numPr>
        <w:tabs>
          <w:tab w:val="left" w:pos="1438"/>
          <w:tab w:val="left" w:pos="3187"/>
          <w:tab w:val="left" w:pos="5376"/>
          <w:tab w:val="left" w:pos="6865"/>
          <w:tab w:val="left" w:pos="8325"/>
          <w:tab w:val="left" w:pos="9317"/>
        </w:tabs>
        <w:spacing w:before="28" w:line="223" w:lineRule="auto"/>
        <w:ind w:right="86" w:firstLine="0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z w:val="24"/>
        </w:rPr>
        <w:tab/>
      </w:r>
      <w:r>
        <w:rPr>
          <w:spacing w:val="-2"/>
          <w:sz w:val="24"/>
        </w:rPr>
        <w:t>межнациональных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этносоциальной</w:t>
      </w:r>
      <w:proofErr w:type="spellEnd"/>
      <w:r>
        <w:rPr>
          <w:spacing w:val="-2"/>
          <w:sz w:val="24"/>
        </w:rPr>
        <w:t xml:space="preserve"> комфортности.</w:t>
      </w:r>
    </w:p>
    <w:p w:rsidR="00F166F9" w:rsidRDefault="000B7091">
      <w:pPr>
        <w:pStyle w:val="a5"/>
        <w:numPr>
          <w:ilvl w:val="0"/>
          <w:numId w:val="2"/>
        </w:numPr>
        <w:tabs>
          <w:tab w:val="left" w:pos="1438"/>
        </w:tabs>
        <w:spacing w:before="21" w:line="225" w:lineRule="auto"/>
        <w:ind w:right="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</w:t>
      </w:r>
      <w:r>
        <w:rPr>
          <w:spacing w:val="8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80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толерантного сознания, 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этнических сообществ.</w:t>
      </w:r>
    </w:p>
    <w:p w:rsidR="00F166F9" w:rsidRDefault="000B7091" w:rsidP="000B7091">
      <w:pPr>
        <w:pStyle w:val="a3"/>
        <w:ind w:left="95" w:right="49"/>
        <w:sectPr w:rsidR="00F166F9">
          <w:type w:val="continuous"/>
          <w:pgSz w:w="11920" w:h="16840"/>
          <w:pgMar w:top="440" w:right="425" w:bottom="280" w:left="425" w:header="720" w:footer="720" w:gutter="0"/>
          <w:cols w:space="720"/>
        </w:sectPr>
      </w:pPr>
      <w:r>
        <w:t>Формирование единого информационного простра</w:t>
      </w:r>
      <w:r>
        <w:t>нства для пропаганды и распространения на территории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солидарности,</w:t>
      </w:r>
      <w:r>
        <w:rPr>
          <w:spacing w:val="-3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культурам.</w:t>
      </w:r>
      <w:bookmarkStart w:id="0" w:name="_GoBack"/>
      <w:bookmarkEnd w:id="0"/>
    </w:p>
    <w:p w:rsidR="00F166F9" w:rsidRDefault="00F166F9" w:rsidP="000B7091">
      <w:pPr>
        <w:pStyle w:val="a3"/>
        <w:spacing w:before="59"/>
        <w:ind w:left="0" w:right="76"/>
        <w:jc w:val="both"/>
      </w:pPr>
    </w:p>
    <w:sectPr w:rsidR="00F166F9">
      <w:pgSz w:w="11920" w:h="16840"/>
      <w:pgMar w:top="10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248"/>
    <w:multiLevelType w:val="hybridMultilevel"/>
    <w:tmpl w:val="C34CC86E"/>
    <w:lvl w:ilvl="0" w:tplc="A02AF2B4">
      <w:numFmt w:val="bullet"/>
      <w:lvlText w:val="-"/>
      <w:lvlJc w:val="left"/>
      <w:pPr>
        <w:ind w:left="12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08CD6FC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2" w:tplc="0CCEAB72">
      <w:numFmt w:val="bullet"/>
      <w:lvlText w:val="•"/>
      <w:lvlJc w:val="left"/>
      <w:pPr>
        <w:ind w:left="3236" w:hanging="164"/>
      </w:pPr>
      <w:rPr>
        <w:rFonts w:hint="default"/>
        <w:lang w:val="ru-RU" w:eastAsia="en-US" w:bidi="ar-SA"/>
      </w:rPr>
    </w:lvl>
    <w:lvl w:ilvl="3" w:tplc="E334E4D8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4" w:tplc="BDFC2126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5" w:tplc="F510F7AE">
      <w:numFmt w:val="bullet"/>
      <w:lvlText w:val="•"/>
      <w:lvlJc w:val="left"/>
      <w:pPr>
        <w:ind w:left="6171" w:hanging="164"/>
      </w:pPr>
      <w:rPr>
        <w:rFonts w:hint="default"/>
        <w:lang w:val="ru-RU" w:eastAsia="en-US" w:bidi="ar-SA"/>
      </w:rPr>
    </w:lvl>
    <w:lvl w:ilvl="6" w:tplc="57C0ECF6">
      <w:numFmt w:val="bullet"/>
      <w:lvlText w:val="•"/>
      <w:lvlJc w:val="left"/>
      <w:pPr>
        <w:ind w:left="7149" w:hanging="164"/>
      </w:pPr>
      <w:rPr>
        <w:rFonts w:hint="default"/>
        <w:lang w:val="ru-RU" w:eastAsia="en-US" w:bidi="ar-SA"/>
      </w:rPr>
    </w:lvl>
    <w:lvl w:ilvl="7" w:tplc="4612A53A">
      <w:numFmt w:val="bullet"/>
      <w:lvlText w:val="•"/>
      <w:lvlJc w:val="left"/>
      <w:pPr>
        <w:ind w:left="8127" w:hanging="164"/>
      </w:pPr>
      <w:rPr>
        <w:rFonts w:hint="default"/>
        <w:lang w:val="ru-RU" w:eastAsia="en-US" w:bidi="ar-SA"/>
      </w:rPr>
    </w:lvl>
    <w:lvl w:ilvl="8" w:tplc="2F4CC8C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">
    <w:nsid w:val="28044A17"/>
    <w:multiLevelType w:val="hybridMultilevel"/>
    <w:tmpl w:val="1052621A"/>
    <w:lvl w:ilvl="0" w:tplc="FE1ABC7E">
      <w:start w:val="1"/>
      <w:numFmt w:val="decimal"/>
      <w:lvlText w:val="%1."/>
      <w:lvlJc w:val="left"/>
      <w:pPr>
        <w:ind w:left="127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D3C078A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2" w:tplc="99804956">
      <w:numFmt w:val="bullet"/>
      <w:lvlText w:val="•"/>
      <w:lvlJc w:val="left"/>
      <w:pPr>
        <w:ind w:left="3236" w:hanging="284"/>
      </w:pPr>
      <w:rPr>
        <w:rFonts w:hint="default"/>
        <w:lang w:val="ru-RU" w:eastAsia="en-US" w:bidi="ar-SA"/>
      </w:rPr>
    </w:lvl>
    <w:lvl w:ilvl="3" w:tplc="D2DA7BBA">
      <w:numFmt w:val="bullet"/>
      <w:lvlText w:val="•"/>
      <w:lvlJc w:val="left"/>
      <w:pPr>
        <w:ind w:left="4214" w:hanging="284"/>
      </w:pPr>
      <w:rPr>
        <w:rFonts w:hint="default"/>
        <w:lang w:val="ru-RU" w:eastAsia="en-US" w:bidi="ar-SA"/>
      </w:rPr>
    </w:lvl>
    <w:lvl w:ilvl="4" w:tplc="F5B0F7F4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5" w:tplc="F7BA4C5E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6" w:tplc="030C3282">
      <w:numFmt w:val="bullet"/>
      <w:lvlText w:val="•"/>
      <w:lvlJc w:val="left"/>
      <w:pPr>
        <w:ind w:left="7149" w:hanging="284"/>
      </w:pPr>
      <w:rPr>
        <w:rFonts w:hint="default"/>
        <w:lang w:val="ru-RU" w:eastAsia="en-US" w:bidi="ar-SA"/>
      </w:rPr>
    </w:lvl>
    <w:lvl w:ilvl="7" w:tplc="F8E4EE70">
      <w:numFmt w:val="bullet"/>
      <w:lvlText w:val="•"/>
      <w:lvlJc w:val="left"/>
      <w:pPr>
        <w:ind w:left="8127" w:hanging="284"/>
      </w:pPr>
      <w:rPr>
        <w:rFonts w:hint="default"/>
        <w:lang w:val="ru-RU" w:eastAsia="en-US" w:bidi="ar-SA"/>
      </w:rPr>
    </w:lvl>
    <w:lvl w:ilvl="8" w:tplc="C9067E1A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abstractNum w:abstractNumId="2">
    <w:nsid w:val="30AC0141"/>
    <w:multiLevelType w:val="hybridMultilevel"/>
    <w:tmpl w:val="B122FDEE"/>
    <w:lvl w:ilvl="0" w:tplc="29CAB2B8">
      <w:numFmt w:val="bullet"/>
      <w:lvlText w:val="-"/>
      <w:lvlJc w:val="left"/>
      <w:pPr>
        <w:ind w:left="12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A34DA92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2" w:tplc="C1EAA38A">
      <w:numFmt w:val="bullet"/>
      <w:lvlText w:val="•"/>
      <w:lvlJc w:val="left"/>
      <w:pPr>
        <w:ind w:left="3236" w:hanging="164"/>
      </w:pPr>
      <w:rPr>
        <w:rFonts w:hint="default"/>
        <w:lang w:val="ru-RU" w:eastAsia="en-US" w:bidi="ar-SA"/>
      </w:rPr>
    </w:lvl>
    <w:lvl w:ilvl="3" w:tplc="73727422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4" w:tplc="B20642A8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5" w:tplc="97E6D12E">
      <w:numFmt w:val="bullet"/>
      <w:lvlText w:val="•"/>
      <w:lvlJc w:val="left"/>
      <w:pPr>
        <w:ind w:left="6171" w:hanging="164"/>
      </w:pPr>
      <w:rPr>
        <w:rFonts w:hint="default"/>
        <w:lang w:val="ru-RU" w:eastAsia="en-US" w:bidi="ar-SA"/>
      </w:rPr>
    </w:lvl>
    <w:lvl w:ilvl="6" w:tplc="618A4236">
      <w:numFmt w:val="bullet"/>
      <w:lvlText w:val="•"/>
      <w:lvlJc w:val="left"/>
      <w:pPr>
        <w:ind w:left="7149" w:hanging="164"/>
      </w:pPr>
      <w:rPr>
        <w:rFonts w:hint="default"/>
        <w:lang w:val="ru-RU" w:eastAsia="en-US" w:bidi="ar-SA"/>
      </w:rPr>
    </w:lvl>
    <w:lvl w:ilvl="7" w:tplc="7CA2D560">
      <w:numFmt w:val="bullet"/>
      <w:lvlText w:val="•"/>
      <w:lvlJc w:val="left"/>
      <w:pPr>
        <w:ind w:left="8127" w:hanging="164"/>
      </w:pPr>
      <w:rPr>
        <w:rFonts w:hint="default"/>
        <w:lang w:val="ru-RU" w:eastAsia="en-US" w:bidi="ar-SA"/>
      </w:rPr>
    </w:lvl>
    <w:lvl w:ilvl="8" w:tplc="61B86CF6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66F9"/>
    <w:rsid w:val="000B7091"/>
    <w:rsid w:val="008F69A1"/>
    <w:rsid w:val="00F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548" w:right="6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75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548" w:right="6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75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Улькунды</cp:lastModifiedBy>
  <cp:revision>2</cp:revision>
  <dcterms:created xsi:type="dcterms:W3CDTF">2025-04-21T10:22:00Z</dcterms:created>
  <dcterms:modified xsi:type="dcterms:W3CDTF">2025-04-21T10:22:00Z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для Microsoft 365</vt:lpwstr>
  </property>
</Properties>
</file>